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68" w:rsidRDefault="00252068" w:rsidP="00252068">
      <w:pPr>
        <w:autoSpaceDE w:val="0"/>
        <w:autoSpaceDN w:val="0"/>
        <w:adjustRightInd w:val="0"/>
        <w:jc w:val="left"/>
        <w:rPr>
          <w:rFonts w:eastAsia="黑体" w:cs="黑体"/>
          <w:kern w:val="0"/>
          <w:sz w:val="30"/>
          <w:szCs w:val="30"/>
        </w:rPr>
      </w:pPr>
      <w:r>
        <w:rPr>
          <w:rFonts w:eastAsia="黑体" w:cs="黑体" w:hint="eastAsia"/>
          <w:kern w:val="0"/>
          <w:sz w:val="30"/>
          <w:szCs w:val="30"/>
        </w:rPr>
        <w:t>附件</w:t>
      </w:r>
      <w:r>
        <w:rPr>
          <w:rFonts w:eastAsia="黑体" w:cs="黑体"/>
          <w:kern w:val="0"/>
          <w:sz w:val="30"/>
          <w:szCs w:val="30"/>
        </w:rPr>
        <w:t>3</w:t>
      </w:r>
    </w:p>
    <w:p w:rsidR="00252068" w:rsidRDefault="00252068" w:rsidP="00252068">
      <w:pPr>
        <w:adjustRightInd w:val="0"/>
        <w:snapToGrid w:val="0"/>
        <w:spacing w:line="700" w:lineRule="exact"/>
        <w:jc w:val="center"/>
        <w:rPr>
          <w:rFonts w:eastAsia="方正小标宋简体" w:cs="宋体"/>
          <w:kern w:val="0"/>
          <w:sz w:val="44"/>
          <w:szCs w:val="44"/>
        </w:rPr>
      </w:pPr>
      <w:r>
        <w:rPr>
          <w:rFonts w:eastAsia="方正小标宋简体" w:cs="宋体" w:hint="eastAsia"/>
          <w:kern w:val="0"/>
          <w:sz w:val="44"/>
          <w:szCs w:val="44"/>
        </w:rPr>
        <w:t>女职工读书征文情况汇总表</w:t>
      </w:r>
    </w:p>
    <w:p w:rsidR="00252068" w:rsidRDefault="00252068" w:rsidP="00252068">
      <w:pPr>
        <w:autoSpaceDE w:val="0"/>
        <w:autoSpaceDN w:val="0"/>
        <w:adjustRightInd w:val="0"/>
        <w:jc w:val="left"/>
        <w:rPr>
          <w:rFonts w:eastAsia="华文仿宋" w:cs="黑体"/>
          <w:kern w:val="0"/>
          <w:sz w:val="30"/>
          <w:szCs w:val="30"/>
          <w:u w:val="single"/>
        </w:rPr>
      </w:pPr>
    </w:p>
    <w:p w:rsidR="00252068" w:rsidRDefault="00252068" w:rsidP="00252068">
      <w:pPr>
        <w:autoSpaceDE w:val="0"/>
        <w:autoSpaceDN w:val="0"/>
        <w:adjustRightInd w:val="0"/>
        <w:jc w:val="left"/>
        <w:rPr>
          <w:rFonts w:eastAsia="华文仿宋" w:cs="仿宋_GB2312"/>
          <w:b/>
          <w:kern w:val="0"/>
          <w:sz w:val="30"/>
          <w:szCs w:val="30"/>
        </w:rPr>
      </w:pPr>
      <w:r>
        <w:rPr>
          <w:rFonts w:eastAsia="华文仿宋" w:cs="黑体" w:hint="eastAsia"/>
          <w:kern w:val="0"/>
          <w:sz w:val="30"/>
          <w:szCs w:val="30"/>
          <w:u w:val="single"/>
        </w:rPr>
        <w:t xml:space="preserve">             </w:t>
      </w:r>
      <w:r>
        <w:rPr>
          <w:rFonts w:eastAsia="华文仿宋" w:cs="黑体" w:hint="eastAsia"/>
          <w:kern w:val="0"/>
          <w:sz w:val="30"/>
          <w:szCs w:val="30"/>
        </w:rPr>
        <w:t>单位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1884"/>
        <w:gridCol w:w="1307"/>
        <w:gridCol w:w="1922"/>
        <w:gridCol w:w="1426"/>
        <w:gridCol w:w="1426"/>
      </w:tblGrid>
      <w:tr w:rsidR="00252068" w:rsidTr="00440701">
        <w:trPr>
          <w:trHeight w:val="737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序号</w:t>
            </w: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征文题目</w:t>
            </w: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作者</w:t>
            </w: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/>
                <w:kern w:val="0"/>
              </w:rPr>
              <w:t>单位</w:t>
            </w: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地址</w:t>
            </w: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黑体"/>
                <w:kern w:val="0"/>
              </w:rPr>
            </w:pPr>
            <w:r>
              <w:rPr>
                <w:rFonts w:eastAsia="黑体" w:cs="黑体"/>
                <w:kern w:val="0"/>
              </w:rPr>
              <w:t>联系</w:t>
            </w:r>
            <w:r>
              <w:rPr>
                <w:rFonts w:eastAsia="黑体" w:cs="黑体" w:hint="eastAsia"/>
                <w:kern w:val="0"/>
              </w:rPr>
              <w:t>方式</w:t>
            </w: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  <w:tr w:rsidR="00252068" w:rsidTr="00440701">
        <w:trPr>
          <w:trHeight w:val="741"/>
          <w:jc w:val="center"/>
        </w:trPr>
        <w:tc>
          <w:tcPr>
            <w:tcW w:w="82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884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307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922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  <w:tc>
          <w:tcPr>
            <w:tcW w:w="1426" w:type="dxa"/>
            <w:vAlign w:val="center"/>
          </w:tcPr>
          <w:p w:rsidR="00252068" w:rsidRDefault="00252068" w:rsidP="00440701">
            <w:pPr>
              <w:autoSpaceDE w:val="0"/>
              <w:autoSpaceDN w:val="0"/>
              <w:adjustRightInd w:val="0"/>
              <w:rPr>
                <w:rFonts w:ascii="华文仿宋" w:eastAsia="华文仿宋" w:hAnsi="华文仿宋" w:cs="仿宋_GB2312"/>
                <w:b/>
                <w:kern w:val="0"/>
                <w:sz w:val="30"/>
                <w:szCs w:val="30"/>
              </w:rPr>
            </w:pPr>
          </w:p>
        </w:tc>
      </w:tr>
    </w:tbl>
    <w:p w:rsidR="007B13E2" w:rsidRDefault="007B13E2">
      <w:bookmarkStart w:id="0" w:name="_GoBack"/>
      <w:bookmarkEnd w:id="0"/>
    </w:p>
    <w:sectPr w:rsidR="007B1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68"/>
    <w:rsid w:val="001B4545"/>
    <w:rsid w:val="001E2D1A"/>
    <w:rsid w:val="00252068"/>
    <w:rsid w:val="006B68D9"/>
    <w:rsid w:val="007B13E2"/>
    <w:rsid w:val="00B91637"/>
    <w:rsid w:val="00CC0FDD"/>
    <w:rsid w:val="00D36B77"/>
    <w:rsid w:val="00DF4526"/>
    <w:rsid w:val="00F9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0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20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新闻正文"/>
    <w:basedOn w:val="a"/>
    <w:qFormat/>
    <w:rsid w:val="00CC0FDD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Anews">
    <w:name w:val="Anews"/>
    <w:basedOn w:val="a"/>
    <w:next w:val="a"/>
    <w:qFormat/>
    <w:rsid w:val="00B91637"/>
    <w:pPr>
      <w:spacing w:beforeLines="50" w:before="50" w:afterLines="50" w:after="50" w:line="360" w:lineRule="auto"/>
      <w:ind w:leftChars="50" w:left="50" w:rightChars="50" w:right="50" w:firstLineChars="200" w:firstLine="200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周文华</dc:creator>
  <cp:lastModifiedBy>周文华</cp:lastModifiedBy>
  <cp:revision>1</cp:revision>
  <dcterms:created xsi:type="dcterms:W3CDTF">2019-04-25T01:06:00Z</dcterms:created>
  <dcterms:modified xsi:type="dcterms:W3CDTF">2019-04-25T01:06:00Z</dcterms:modified>
</cp:coreProperties>
</file>